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EE71" w14:textId="77777777" w:rsidR="00513720" w:rsidRDefault="00322A61"/>
    <w:p w14:paraId="09241EAD" w14:textId="77777777" w:rsidR="000E3BA3" w:rsidRDefault="000E3BA3"/>
    <w:p w14:paraId="49B97A1C" w14:textId="77777777" w:rsidR="000E3BA3" w:rsidRDefault="000E3BA3"/>
    <w:p w14:paraId="6B8E64E7" w14:textId="77777777" w:rsidR="000E3BA3" w:rsidRDefault="000E3BA3"/>
    <w:p w14:paraId="388FA252" w14:textId="5E6512C5" w:rsidR="000E3BA3" w:rsidRDefault="00CD1924" w:rsidP="00CD1924">
      <w:pPr>
        <w:jc w:val="center"/>
      </w:pPr>
      <w:r>
        <w:rPr>
          <w:b/>
          <w:sz w:val="36"/>
          <w:szCs w:val="36"/>
        </w:rPr>
        <w:t>Oaks’ Offense Shines in Opener</w:t>
      </w:r>
    </w:p>
    <w:p w14:paraId="0DD02278" w14:textId="6769988D" w:rsidR="00636904" w:rsidRDefault="00516C50" w:rsidP="00CD1924">
      <w:r>
        <w:rPr>
          <w:b/>
        </w:rPr>
        <w:t>Thous</w:t>
      </w:r>
      <w:r w:rsidR="0069734D">
        <w:rPr>
          <w:b/>
        </w:rPr>
        <w:t xml:space="preserve">and Oaks, California- </w:t>
      </w:r>
      <w:r w:rsidR="0069734D">
        <w:t xml:space="preserve">The </w:t>
      </w:r>
      <w:proofErr w:type="spellStart"/>
      <w:r w:rsidR="0069734D">
        <w:t>Conejo</w:t>
      </w:r>
      <w:proofErr w:type="spellEnd"/>
      <w:r w:rsidR="0069734D">
        <w:t xml:space="preserve"> Oaks</w:t>
      </w:r>
      <w:r w:rsidR="00C3532B">
        <w:t xml:space="preserve"> </w:t>
      </w:r>
      <w:r w:rsidR="00CD1924">
        <w:t xml:space="preserve">came into their opening game against the Coastal Cubs with some uncertainty about how the team would look. With 12 of 36 players missing, Head Coach David </w:t>
      </w:r>
      <w:proofErr w:type="spellStart"/>
      <w:r w:rsidR="00CD1924">
        <w:t>Sol</w:t>
      </w:r>
      <w:r w:rsidR="00813A9F">
        <w:t>iz</w:t>
      </w:r>
      <w:proofErr w:type="spellEnd"/>
      <w:r w:rsidR="00813A9F">
        <w:t xml:space="preserve"> was tasked with creating an e</w:t>
      </w:r>
      <w:r w:rsidR="00CD1924">
        <w:t xml:space="preserve">ffective offensive lineup and pitching rotation. </w:t>
      </w:r>
    </w:p>
    <w:p w14:paraId="19A96023" w14:textId="77777777" w:rsidR="00CD1924" w:rsidRDefault="00CD1924" w:rsidP="00CD1924"/>
    <w:p w14:paraId="6DFC80FA" w14:textId="59B814D5" w:rsidR="00CD1924" w:rsidRDefault="00CD1924" w:rsidP="00CD1924">
      <w:r>
        <w:t xml:space="preserve">Coach </w:t>
      </w:r>
      <w:proofErr w:type="spellStart"/>
      <w:r>
        <w:t>Soliz’s</w:t>
      </w:r>
      <w:proofErr w:type="spellEnd"/>
      <w:r>
        <w:t xml:space="preserve"> squad exploded for 12 runs on 14 hits while only sufficing two runs on four hits. Just days after leading California Lutheran University to a Division Three national championship, senior </w:t>
      </w:r>
      <w:r>
        <w:rPr>
          <w:b/>
        </w:rPr>
        <w:t xml:space="preserve">Max Weinstein </w:t>
      </w:r>
      <w:r>
        <w:t>erupted for 2 hits, including a three-run h</w:t>
      </w:r>
      <w:bookmarkStart w:id="0" w:name="_GoBack"/>
      <w:bookmarkEnd w:id="0"/>
      <w:r>
        <w:t>omer in the third in</w:t>
      </w:r>
      <w:r w:rsidR="008343D5">
        <w:t xml:space="preserve">ning. He also totaled five RBIs. </w:t>
      </w:r>
    </w:p>
    <w:p w14:paraId="4D809A9B" w14:textId="77777777" w:rsidR="008343D5" w:rsidRDefault="008343D5" w:rsidP="00CD1924"/>
    <w:p w14:paraId="2AD407A1" w14:textId="0B91D73D" w:rsidR="008343D5" w:rsidRDefault="008343D5" w:rsidP="00CD1924">
      <w:r>
        <w:t xml:space="preserve">Incoming UC Irvine freshman </w:t>
      </w:r>
      <w:r w:rsidRPr="008343D5">
        <w:rPr>
          <w:b/>
        </w:rPr>
        <w:t>Jacob Castro</w:t>
      </w:r>
      <w:r>
        <w:t xml:space="preserve"> was also feeling it in the batter’s box, tallying two hits, an RBI, a run scored, and a walk in five plate appearances. Castro looks to be a key contributor for the Oaks before heading to Irvine in the fall.</w:t>
      </w:r>
    </w:p>
    <w:p w14:paraId="74FAF16F" w14:textId="77777777" w:rsidR="008343D5" w:rsidRDefault="008343D5" w:rsidP="00CD1924"/>
    <w:p w14:paraId="5A0D2AF4" w14:textId="6AB1A5D1" w:rsidR="008343D5" w:rsidRDefault="008343D5" w:rsidP="00CD1924">
      <w:r>
        <w:t xml:space="preserve">Coach </w:t>
      </w:r>
      <w:proofErr w:type="spellStart"/>
      <w:r>
        <w:t>Soliz</w:t>
      </w:r>
      <w:proofErr w:type="spellEnd"/>
      <w:r>
        <w:t xml:space="preserve"> is limiting his pitchers to two innings each through the first few games of the season; therefore, the Oaks threw five pitchers who combined for eight strikeouts, four walks and only two earned runs. Starting pitcher </w:t>
      </w:r>
      <w:r>
        <w:rPr>
          <w:b/>
        </w:rPr>
        <w:t xml:space="preserve">Theron Kay </w:t>
      </w:r>
      <w:r>
        <w:t xml:space="preserve">(CSUN) received the win after throwing two scoreless innings, </w:t>
      </w:r>
      <w:r w:rsidR="007F6030">
        <w:t xml:space="preserve">sufficing two hits, walking one and striking out one. </w:t>
      </w:r>
    </w:p>
    <w:p w14:paraId="56F406B1" w14:textId="77777777" w:rsidR="007F6030" w:rsidRDefault="007F6030" w:rsidP="00CD1924"/>
    <w:p w14:paraId="3C3323E2" w14:textId="052AF40F" w:rsidR="007F6030" w:rsidRPr="008343D5" w:rsidRDefault="007F6030" w:rsidP="00CD1924">
      <w:r>
        <w:t xml:space="preserve">The Oaks will be back at Sparky Anderson Field for game two </w:t>
      </w:r>
      <w:r w:rsidR="00CB56CA">
        <w:t xml:space="preserve">against the Cubs on Saturday at </w:t>
      </w:r>
      <w:r>
        <w:t xml:space="preserve">12 P.M. Watch live on </w:t>
      </w:r>
      <w:proofErr w:type="spellStart"/>
      <w:r>
        <w:t>Youtube</w:t>
      </w:r>
      <w:proofErr w:type="spellEnd"/>
      <w:r>
        <w:t xml:space="preserve"> and KADYTV.net. </w:t>
      </w:r>
    </w:p>
    <w:p w14:paraId="21E248B7" w14:textId="77777777" w:rsidR="00636904" w:rsidRDefault="00636904" w:rsidP="001B6BB2"/>
    <w:p w14:paraId="010C6C00" w14:textId="535B156B" w:rsidR="00636904" w:rsidRDefault="00636904" w:rsidP="001B6BB2">
      <w:pPr>
        <w:rPr>
          <w:b/>
        </w:rPr>
      </w:pPr>
      <w:r>
        <w:rPr>
          <w:b/>
        </w:rPr>
        <w:t>Press Contact:</w:t>
      </w:r>
    </w:p>
    <w:p w14:paraId="64B0E2A5" w14:textId="77777777" w:rsidR="00636904" w:rsidRDefault="00636904" w:rsidP="001B6BB2">
      <w:r>
        <w:t>Jonathan Rifkind</w:t>
      </w:r>
    </w:p>
    <w:p w14:paraId="45040A84" w14:textId="47144909" w:rsidR="008343D5" w:rsidRDefault="008343D5" w:rsidP="001B6BB2">
      <w:r>
        <w:t>@</w:t>
      </w:r>
      <w:proofErr w:type="spellStart"/>
      <w:r>
        <w:t>jonnyrif</w:t>
      </w:r>
      <w:proofErr w:type="spellEnd"/>
    </w:p>
    <w:p w14:paraId="0E20CEFB" w14:textId="1BB1356C" w:rsidR="00636904" w:rsidRPr="00636904" w:rsidRDefault="00636904" w:rsidP="001B6BB2">
      <w:pPr>
        <w:rPr>
          <w:i/>
        </w:rPr>
      </w:pPr>
      <w:r w:rsidRPr="00636904">
        <w:rPr>
          <w:i/>
        </w:rPr>
        <w:t>Jrifkind@oaksbaseball.org</w:t>
      </w:r>
    </w:p>
    <w:p w14:paraId="59D8D8A5" w14:textId="785B3996" w:rsidR="00636904" w:rsidRDefault="00636904" w:rsidP="001B6BB2"/>
    <w:p w14:paraId="10DED3E6" w14:textId="77777777" w:rsidR="00636904" w:rsidRDefault="00636904" w:rsidP="001B6BB2"/>
    <w:p w14:paraId="4F73E716" w14:textId="77777777" w:rsidR="00636904" w:rsidRDefault="00636904" w:rsidP="001B6BB2"/>
    <w:p w14:paraId="08BCA77A" w14:textId="77777777" w:rsidR="00177392" w:rsidRDefault="00177392" w:rsidP="001B6BB2"/>
    <w:p w14:paraId="4871B6AE" w14:textId="77777777" w:rsidR="00177392" w:rsidRDefault="00177392" w:rsidP="001B6BB2"/>
    <w:p w14:paraId="6754F495" w14:textId="77777777" w:rsidR="00C3532B" w:rsidRDefault="00C3532B" w:rsidP="001B6BB2"/>
    <w:p w14:paraId="4137F389" w14:textId="77777777" w:rsidR="00C3532B" w:rsidRDefault="00C3532B" w:rsidP="001B6BB2"/>
    <w:p w14:paraId="67103C1D" w14:textId="77777777" w:rsidR="00241C1C" w:rsidRDefault="00241C1C" w:rsidP="001B6BB2"/>
    <w:p w14:paraId="74DF014B" w14:textId="77777777" w:rsidR="00241C1C" w:rsidRDefault="00241C1C" w:rsidP="001B6BB2">
      <w:r>
        <w:t xml:space="preserve"> </w:t>
      </w:r>
    </w:p>
    <w:p w14:paraId="2A419581" w14:textId="77777777" w:rsidR="00241C1C" w:rsidRDefault="00241C1C" w:rsidP="001B6BB2"/>
    <w:p w14:paraId="31114810" w14:textId="77777777" w:rsidR="00241C1C" w:rsidRDefault="00241C1C" w:rsidP="001B6BB2">
      <w:r>
        <w:t xml:space="preserve"> </w:t>
      </w:r>
    </w:p>
    <w:p w14:paraId="7F064B40" w14:textId="77777777" w:rsidR="00241C1C" w:rsidRDefault="00241C1C" w:rsidP="001B6BB2"/>
    <w:p w14:paraId="2F81D45B" w14:textId="77777777" w:rsidR="00241C1C" w:rsidRDefault="00241C1C" w:rsidP="001B6BB2"/>
    <w:p w14:paraId="22BC7583" w14:textId="77777777" w:rsidR="00715B82" w:rsidRPr="0069734D" w:rsidRDefault="00715B82" w:rsidP="001B6BB2"/>
    <w:p w14:paraId="32F4DCE3" w14:textId="77777777" w:rsidR="000E3BA3" w:rsidRPr="0069734D" w:rsidRDefault="000E3BA3"/>
    <w:sectPr w:rsidR="000E3BA3" w:rsidRPr="0069734D" w:rsidSect="000F4C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69ED9" w14:textId="77777777" w:rsidR="00322A61" w:rsidRDefault="00322A61" w:rsidP="00231524">
      <w:r>
        <w:separator/>
      </w:r>
    </w:p>
  </w:endnote>
  <w:endnote w:type="continuationSeparator" w:id="0">
    <w:p w14:paraId="734B6ED0" w14:textId="77777777" w:rsidR="00322A61" w:rsidRDefault="00322A61" w:rsidP="002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5539D" w14:textId="77777777" w:rsidR="00322A61" w:rsidRDefault="00322A61" w:rsidP="00231524">
      <w:r>
        <w:separator/>
      </w:r>
    </w:p>
  </w:footnote>
  <w:footnote w:type="continuationSeparator" w:id="0">
    <w:p w14:paraId="28749981" w14:textId="77777777" w:rsidR="00322A61" w:rsidRDefault="00322A61" w:rsidP="00231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44DC" w14:textId="77777777" w:rsidR="00231524" w:rsidRDefault="000E3BA3" w:rsidP="000E3BA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14446" wp14:editId="30151323">
          <wp:simplePos x="0" y="0"/>
          <wp:positionH relativeFrom="column">
            <wp:posOffset>2335530</wp:posOffset>
          </wp:positionH>
          <wp:positionV relativeFrom="paragraph">
            <wp:posOffset>-340360</wp:posOffset>
          </wp:positionV>
          <wp:extent cx="1488440" cy="1488440"/>
          <wp:effectExtent l="0" t="0" r="10160" b="10160"/>
          <wp:wrapTight wrapText="bothSides">
            <wp:wrapPolygon edited="0">
              <wp:start x="0" y="0"/>
              <wp:lineTo x="0" y="21379"/>
              <wp:lineTo x="21379" y="21379"/>
              <wp:lineTo x="21379" y="0"/>
              <wp:lineTo x="0" y="0"/>
            </wp:wrapPolygon>
          </wp:wrapTight>
          <wp:docPr id="1" name="Picture 1" descr="/Users/j.rifkind/Desktop/Oaks/N_tHfSwz_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.rifkind/Desktop/Oaks/N_tHfSwz_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4"/>
    <w:rsid w:val="000E3BA3"/>
    <w:rsid w:val="000F4CC4"/>
    <w:rsid w:val="001402FD"/>
    <w:rsid w:val="00177392"/>
    <w:rsid w:val="001B6BB2"/>
    <w:rsid w:val="00231524"/>
    <w:rsid w:val="00241C1C"/>
    <w:rsid w:val="00322A61"/>
    <w:rsid w:val="004B38BC"/>
    <w:rsid w:val="004E2792"/>
    <w:rsid w:val="00516C50"/>
    <w:rsid w:val="00636904"/>
    <w:rsid w:val="00664BB8"/>
    <w:rsid w:val="0069734D"/>
    <w:rsid w:val="006C2A58"/>
    <w:rsid w:val="00715B82"/>
    <w:rsid w:val="007F6030"/>
    <w:rsid w:val="00813A9F"/>
    <w:rsid w:val="008343D5"/>
    <w:rsid w:val="008D7F87"/>
    <w:rsid w:val="00C3532B"/>
    <w:rsid w:val="00C3717D"/>
    <w:rsid w:val="00C71629"/>
    <w:rsid w:val="00CB56CA"/>
    <w:rsid w:val="00CD1924"/>
    <w:rsid w:val="00DD4FE6"/>
    <w:rsid w:val="00E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3AB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24"/>
  </w:style>
  <w:style w:type="paragraph" w:styleId="Footer">
    <w:name w:val="footer"/>
    <w:basedOn w:val="Normal"/>
    <w:link w:val="FooterChar"/>
    <w:uiPriority w:val="99"/>
    <w:unhideWhenUsed/>
    <w:rsid w:val="00231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24"/>
  </w:style>
  <w:style w:type="character" w:styleId="Hyperlink">
    <w:name w:val="Hyperlink"/>
    <w:basedOn w:val="DefaultParagraphFont"/>
    <w:uiPriority w:val="99"/>
    <w:unhideWhenUsed/>
    <w:rsid w:val="00636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Conejo Oaks press Release</vt:lpstr>
    </vt:vector>
  </TitlesOfParts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Conejo Oaks press Release</dc:title>
  <dc:subject/>
  <dc:creator>Jonathan N Rifkind</dc:creator>
  <cp:keywords/>
  <dc:description/>
  <cp:lastModifiedBy>Jonathan N Rifkind</cp:lastModifiedBy>
  <cp:revision>2</cp:revision>
  <dcterms:created xsi:type="dcterms:W3CDTF">2017-06-03T03:24:00Z</dcterms:created>
  <dcterms:modified xsi:type="dcterms:W3CDTF">2017-06-03T03:24:00Z</dcterms:modified>
</cp:coreProperties>
</file>